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default" w:ascii="Arial Unicode MS" w:hAnsi="Arial Unicode MS" w:eastAsia="Arial Unicode MS" w:cs="Arial Unicode MS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40"/>
          <w:szCs w:val="40"/>
          <w:highlight w:val="none"/>
          <w:lang w:val="en-US" w:eastAsia="zh-CN"/>
        </w:rPr>
        <w:t>_</w:t>
      </w:r>
      <w:r>
        <w:rPr>
          <w:rFonts w:hint="eastAsia" w:ascii="仿宋" w:hAnsi="仿宋" w:eastAsia="仿宋" w:cs="仿宋"/>
          <w:b/>
          <w:bCs/>
          <w:color w:val="auto"/>
          <w:sz w:val="40"/>
          <w:szCs w:val="40"/>
          <w:highlight w:val="none"/>
          <w:lang w:val="en-US" w:eastAsia="zh-CN"/>
        </w:rPr>
        <w:t>__年___月超工作量审批表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6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部门</w:t>
            </w:r>
          </w:p>
        </w:tc>
        <w:tc>
          <w:tcPr>
            <w:tcW w:w="6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2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highlight w:val="none"/>
                <w:vertAlign w:val="baseline"/>
                <w:lang w:val="en-US" w:eastAsia="zh-CN"/>
              </w:rPr>
              <w:t>申请人员</w:t>
            </w:r>
          </w:p>
        </w:tc>
        <w:tc>
          <w:tcPr>
            <w:tcW w:w="6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highlight w:val="none"/>
                <w:vertAlign w:val="baseline"/>
                <w:lang w:val="en-US" w:eastAsia="zh-CN"/>
              </w:rPr>
              <w:t>申请事由</w:t>
            </w:r>
          </w:p>
        </w:tc>
        <w:tc>
          <w:tcPr>
            <w:tcW w:w="6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预计完成时限</w:t>
            </w:r>
          </w:p>
        </w:tc>
        <w:tc>
          <w:tcPr>
            <w:tcW w:w="6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2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highlight w:val="none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6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both"/>
              <w:textAlignment w:val="baseline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时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分——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时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2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部门负责人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6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both"/>
              <w:textAlignment w:val="baseline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签字：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2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分管领导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6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签字：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2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6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left"/>
        <w:textAlignment w:val="baseline"/>
        <w:rPr>
          <w:rFonts w:hint="eastAsia" w:ascii="仿宋" w:hAnsi="仿宋" w:eastAsia="仿宋" w:cs="仿宋"/>
          <w:b w:val="0"/>
          <w:bCs w:val="0"/>
          <w:color w:val="auto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6"/>
          <w:sz w:val="28"/>
          <w:szCs w:val="28"/>
          <w:highlight w:val="none"/>
          <w:lang w:val="en-US" w:eastAsia="zh-CN"/>
        </w:rPr>
        <w:t>此表</w:t>
      </w:r>
      <w:r>
        <w:rPr>
          <w:rFonts w:hint="eastAsia" w:cs="仿宋"/>
          <w:b w:val="0"/>
          <w:bCs w:val="0"/>
          <w:color w:val="auto"/>
          <w:spacing w:val="-6"/>
          <w:sz w:val="28"/>
          <w:szCs w:val="28"/>
          <w:highlight w:val="none"/>
          <w:lang w:val="en-US" w:eastAsia="zh-CN"/>
        </w:rPr>
        <w:t>各部门按照程序审批，</w:t>
      </w:r>
      <w:r>
        <w:rPr>
          <w:rFonts w:hint="eastAsia" w:ascii="仿宋" w:hAnsi="仿宋" w:eastAsia="仿宋" w:cs="仿宋"/>
          <w:b w:val="0"/>
          <w:bCs w:val="0"/>
          <w:color w:val="auto"/>
          <w:spacing w:val="-6"/>
          <w:sz w:val="28"/>
          <w:szCs w:val="28"/>
          <w:highlight w:val="none"/>
          <w:lang w:val="en-US" w:eastAsia="zh-CN"/>
        </w:rPr>
        <w:t>部门留存</w:t>
      </w:r>
      <w:r>
        <w:rPr>
          <w:rFonts w:hint="eastAsia" w:cs="仿宋"/>
          <w:b w:val="0"/>
          <w:bCs w:val="0"/>
          <w:color w:val="auto"/>
          <w:spacing w:val="-6"/>
          <w:sz w:val="28"/>
          <w:szCs w:val="28"/>
          <w:highlight w:val="none"/>
          <w:lang w:val="en-US" w:eastAsia="zh-CN"/>
        </w:rPr>
        <w:t>归档</w:t>
      </w:r>
      <w:r>
        <w:rPr>
          <w:rFonts w:hint="eastAsia" w:ascii="仿宋" w:hAnsi="仿宋" w:eastAsia="仿宋" w:cs="仿宋"/>
          <w:b w:val="0"/>
          <w:bCs w:val="0"/>
          <w:color w:val="auto"/>
          <w:spacing w:val="-6"/>
          <w:sz w:val="28"/>
          <w:szCs w:val="28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left"/>
        <w:textAlignment w:val="baseline"/>
        <w:rPr>
          <w:rFonts w:hint="eastAsia" w:ascii="仿宋" w:hAnsi="仿宋" w:eastAsia="仿宋" w:cs="仿宋"/>
          <w:b w:val="0"/>
          <w:bCs w:val="0"/>
          <w:color w:val="auto"/>
          <w:spacing w:val="-6"/>
          <w:sz w:val="28"/>
          <w:szCs w:val="28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left"/>
        <w:textAlignment w:val="baseline"/>
        <w:rPr>
          <w:rFonts w:hint="default" w:ascii="黑体" w:hAnsi="黑体" w:eastAsia="黑体" w:cs="黑体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  <w:t>___（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lang w:val="en-US" w:eastAsia="zh-CN"/>
        </w:rPr>
        <w:t>部门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  <w:t>）___年___月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  <w:t>超工作量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lang w:val="en-US" w:eastAsia="zh-CN"/>
        </w:rPr>
        <w:t>绩效申报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</w:pPr>
    </w:p>
    <w:tbl>
      <w:tblPr>
        <w:tblStyle w:val="4"/>
        <w:tblW w:w="94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088"/>
        <w:gridCol w:w="2410"/>
        <w:gridCol w:w="1559"/>
        <w:gridCol w:w="1559"/>
        <w:gridCol w:w="14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时间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工作内容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天数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标准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合计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总 计</w:t>
            </w:r>
          </w:p>
        </w:tc>
        <w:tc>
          <w:tcPr>
            <w:tcW w:w="80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                          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  <w:jc w:val="center"/>
        </w:trPr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部门  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意见</w:t>
            </w:r>
          </w:p>
        </w:tc>
        <w:tc>
          <w:tcPr>
            <w:tcW w:w="80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32"/>
                <w:szCs w:val="32"/>
                <w:highlight w:val="none"/>
                <w:lang w:val="en-US" w:eastAsia="zh-CN"/>
              </w:rPr>
              <w:t>以上同志超工作量已审核，工作落实情况良好</w:t>
            </w:r>
            <w:r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lang w:val="en-US" w:eastAsia="zh-CN"/>
              </w:rPr>
              <w:t>，同意申报超工作量绩效。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签  字：                       年 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分管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意见</w:t>
            </w:r>
          </w:p>
        </w:tc>
        <w:tc>
          <w:tcPr>
            <w:tcW w:w="80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       同意申报（手签）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签  字：                       年    月   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left"/>
        <w:textAlignment w:val="baseline"/>
        <w:rPr>
          <w:rFonts w:hint="default" w:ascii="仿宋" w:hAnsi="仿宋" w:eastAsia="仿宋" w:cs="仿宋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color w:val="auto"/>
          <w:spacing w:val="-6"/>
          <w:sz w:val="28"/>
          <w:szCs w:val="28"/>
          <w:highlight w:val="none"/>
          <w:lang w:val="en-US" w:eastAsia="zh-CN"/>
        </w:rPr>
        <w:t>此表一式两份，一份交行政办公室，一份由本部门留存。</w:t>
      </w:r>
    </w:p>
    <w:p/>
    <w:sectPr>
      <w:footerReference r:id="rId5" w:type="default"/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jc w:val="righ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ZGQ0MDcyODgxZWY2Njk4YzQ3ZTNiMGI3NjJiNDIifQ=="/>
  </w:docVars>
  <w:rsids>
    <w:rsidRoot w:val="1202032B"/>
    <w:rsid w:val="0E4D7949"/>
    <w:rsid w:val="1202032B"/>
    <w:rsid w:val="7C04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236</Characters>
  <Lines>0</Lines>
  <Paragraphs>0</Paragraphs>
  <TotalTime>0</TotalTime>
  <ScaleCrop>false</ScaleCrop>
  <LinksUpToDate>false</LinksUpToDate>
  <CharactersWithSpaces>439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2024-04-18T03:09:00Z</dcterms:created>
  <dc:creator>JOY</dc:creator>
  <cp:lastModifiedBy>JOY</cp:lastModifiedBy>
  <dcterms:modified xsi:type="dcterms:W3CDTF">2024-07-11T05:20:54Z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A80B52A5BE6848EAAD23C706F6265CBC_11</vt:lpwstr>
  </property>
</Properties>
</file>