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CESI黑体-GB2312" w:hAnsi="CESI黑体-GB2312" w:eastAsia="CESI黑体-GB2312" w:cs="CESI黑体-GB2312"/>
          <w:sz w:val="32"/>
          <w:szCs w:val="20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20"/>
        </w:rPr>
        <w:t>附件</w:t>
      </w:r>
      <w:r>
        <w:rPr>
          <w:rFonts w:hint="eastAsia" w:ascii="CESI黑体-GB2312" w:hAnsi="CESI黑体-GB2312" w:eastAsia="CESI黑体-GB2312" w:cs="CESI黑体-GB2312"/>
          <w:sz w:val="32"/>
          <w:szCs w:val="20"/>
          <w:lang w:val="en-US" w:eastAsia="zh-CN"/>
        </w:rPr>
        <w:t>2</w:t>
      </w:r>
    </w:p>
    <w:p>
      <w:pPr>
        <w:pStyle w:val="2"/>
        <w:rPr>
          <w:rFonts w:hint="eastAsia" w:ascii="CESI黑体-GB2312" w:hAnsi="CESI黑体-GB2312" w:eastAsia="CESI黑体-GB2312" w:cs="CESI黑体-GB2312"/>
          <w:sz w:val="32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auto"/>
        <w:rPr>
          <w:rFonts w:hint="eastAsia" w:ascii="黑体" w:hAnsi="黑体" w:eastAsia="黑体" w:cs="黑体"/>
          <w:w w:val="100"/>
          <w:sz w:val="52"/>
          <w:szCs w:val="52"/>
          <w:lang w:val="en-US" w:eastAsia="zh-CN"/>
        </w:rPr>
      </w:pPr>
      <w:r>
        <w:rPr>
          <w:rFonts w:hint="eastAsia" w:ascii="黑体" w:hAnsi="黑体" w:eastAsia="黑体" w:cs="黑体"/>
          <w:w w:val="100"/>
          <w:sz w:val="52"/>
          <w:szCs w:val="52"/>
        </w:rPr>
        <w:t>山西省</w:t>
      </w:r>
      <w:r>
        <w:rPr>
          <w:rFonts w:hint="eastAsia" w:ascii="黑体" w:hAnsi="黑体" w:eastAsia="黑体" w:cs="黑体"/>
          <w:w w:val="100"/>
          <w:sz w:val="52"/>
          <w:szCs w:val="52"/>
          <w:lang w:val="en-US" w:eastAsia="zh-CN"/>
        </w:rPr>
        <w:t>职业教育铸魂育人计划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auto"/>
        <w:rPr>
          <w:rFonts w:hint="eastAsia" w:ascii="黑体" w:hAnsi="黑体" w:eastAsia="黑体" w:cs="黑体"/>
          <w:w w:val="100"/>
          <w:sz w:val="52"/>
          <w:szCs w:val="52"/>
          <w:lang w:val="en-US" w:eastAsia="zh-CN"/>
        </w:rPr>
      </w:pPr>
      <w:r>
        <w:rPr>
          <w:rFonts w:hint="eastAsia" w:ascii="黑体" w:hAnsi="黑体" w:eastAsia="黑体" w:cs="黑体"/>
          <w:w w:val="100"/>
          <w:sz w:val="52"/>
          <w:szCs w:val="52"/>
          <w:lang w:val="en-US" w:eastAsia="zh-CN"/>
        </w:rPr>
        <w:t>思政教育工作室</w:t>
      </w:r>
      <w:r>
        <w:rPr>
          <w:rFonts w:hint="eastAsia" w:ascii="黑体" w:hAnsi="黑体" w:eastAsia="黑体" w:cs="黑体"/>
          <w:w w:val="100"/>
          <w:sz w:val="52"/>
          <w:szCs w:val="52"/>
        </w:rPr>
        <w:t>项目</w:t>
      </w:r>
      <w:r>
        <w:rPr>
          <w:rFonts w:hint="eastAsia" w:ascii="黑体" w:hAnsi="黑体" w:eastAsia="黑体" w:cs="黑体"/>
          <w:w w:val="100"/>
          <w:sz w:val="52"/>
          <w:szCs w:val="52"/>
          <w:lang w:val="en-US" w:eastAsia="zh-CN"/>
        </w:rPr>
        <w:t>认定</w:t>
      </w:r>
    </w:p>
    <w:p>
      <w:pPr>
        <w:spacing w:line="1140" w:lineRule="auto"/>
        <w:jc w:val="center"/>
        <w:rPr>
          <w:rFonts w:hint="eastAsia" w:ascii="方正小标宋简体" w:hAnsi="方正小标宋简体" w:eastAsia="方正小标宋简体" w:cs="方正小标宋简体"/>
          <w:w w:val="85"/>
          <w:sz w:val="52"/>
          <w:szCs w:val="52"/>
          <w:lang w:val="en-US" w:eastAsia="zh-CN"/>
        </w:rPr>
      </w:pPr>
    </w:p>
    <w:p>
      <w:pPr>
        <w:spacing w:line="1140" w:lineRule="auto"/>
        <w:jc w:val="center"/>
        <w:rPr>
          <w:rFonts w:hint="eastAsia" w:ascii="方正小标宋简体" w:hAnsi="方正小标宋简体" w:eastAsia="方正小标宋简体" w:cs="方正小标宋简体"/>
          <w:w w:val="85"/>
          <w:sz w:val="72"/>
          <w:szCs w:val="7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w w:val="85"/>
          <w:sz w:val="72"/>
          <w:szCs w:val="72"/>
          <w:lang w:val="en-US" w:eastAsia="zh-CN"/>
        </w:rPr>
        <w:t>申  报  书</w:t>
      </w:r>
    </w:p>
    <w:p>
      <w:pPr>
        <w:rPr>
          <w:rFonts w:hint="default" w:ascii="Times New Roman" w:hAnsi="Times New Roman" w:eastAsia="方正仿宋_GBK" w:cs="Times New Roman"/>
          <w:spacing w:val="16"/>
          <w:sz w:val="30"/>
        </w:rPr>
      </w:pPr>
    </w:p>
    <w:p>
      <w:pPr>
        <w:rPr>
          <w:rFonts w:hint="default" w:ascii="Times New Roman" w:hAnsi="Times New Roman" w:eastAsia="方正仿宋_GBK" w:cs="Times New Roman"/>
          <w:spacing w:val="16"/>
          <w:sz w:val="30"/>
        </w:rPr>
      </w:pPr>
    </w:p>
    <w:tbl>
      <w:tblPr>
        <w:tblStyle w:val="6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43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noWrap w:val="0"/>
            <w:vAlign w:val="top"/>
          </w:tcPr>
          <w:p>
            <w:pPr>
              <w:jc w:val="distribute"/>
              <w:rPr>
                <w:rFonts w:hint="default" w:ascii="Times New Roman" w:hAnsi="Times New Roman" w:eastAsia="方正仿宋_GBK" w:cs="Times New Roman"/>
                <w:spacing w:val="16"/>
                <w:kern w:val="2"/>
                <w:sz w:val="3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pacing w:val="16"/>
                <w:sz w:val="30"/>
                <w:lang w:eastAsia="zh-CN"/>
              </w:rPr>
              <w:t>所</w:t>
            </w:r>
            <w:r>
              <w:rPr>
                <w:rFonts w:hint="default" w:ascii="Times New Roman" w:hAnsi="Times New Roman" w:eastAsia="方正仿宋_GBK" w:cs="Times New Roman"/>
                <w:spacing w:val="16"/>
                <w:sz w:val="3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pacing w:val="16"/>
                <w:sz w:val="30"/>
                <w:lang w:eastAsia="zh-CN"/>
              </w:rPr>
              <w:t>在</w:t>
            </w:r>
            <w:r>
              <w:rPr>
                <w:rFonts w:hint="default" w:ascii="Times New Roman" w:hAnsi="Times New Roman" w:eastAsia="方正仿宋_GBK" w:cs="Times New Roman"/>
                <w:spacing w:val="16"/>
                <w:sz w:val="30"/>
              </w:rPr>
              <w:t xml:space="preserve"> 学 校：</w:t>
            </w:r>
          </w:p>
        </w:tc>
        <w:tc>
          <w:tcPr>
            <w:tcW w:w="4326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方正仿宋_GBK" w:cs="Times New Roman"/>
                <w:spacing w:val="16"/>
                <w:kern w:val="2"/>
                <w:sz w:val="30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pacing w:val="16"/>
                <w:sz w:val="30"/>
                <w:u w:val="single"/>
                <w:lang w:val="en-US" w:eastAsia="zh-CN"/>
              </w:rPr>
              <w:t xml:space="preserve">                （章）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noWrap w:val="0"/>
            <w:vAlign w:val="top"/>
          </w:tcPr>
          <w:p>
            <w:pPr>
              <w:jc w:val="distribute"/>
              <w:rPr>
                <w:rFonts w:hint="default" w:ascii="Times New Roman" w:hAnsi="Times New Roman" w:eastAsia="方正仿宋_GBK" w:cs="Times New Roman"/>
                <w:spacing w:val="16"/>
                <w:kern w:val="2"/>
                <w:sz w:val="3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pacing w:val="16"/>
                <w:sz w:val="30"/>
                <w:lang w:val="en-US" w:eastAsia="zh-CN"/>
              </w:rPr>
              <w:t>工作室</w:t>
            </w:r>
            <w:r>
              <w:rPr>
                <w:rFonts w:hint="default" w:ascii="Times New Roman" w:hAnsi="Times New Roman" w:eastAsia="方正仿宋_GBK" w:cs="Times New Roman"/>
                <w:spacing w:val="16"/>
                <w:sz w:val="30"/>
              </w:rPr>
              <w:t>名称：</w:t>
            </w:r>
          </w:p>
        </w:tc>
        <w:tc>
          <w:tcPr>
            <w:tcW w:w="4326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方正仿宋_GBK" w:cs="Times New Roman"/>
                <w:spacing w:val="16"/>
                <w:kern w:val="2"/>
                <w:sz w:val="30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pacing w:val="16"/>
                <w:sz w:val="30"/>
                <w:u w:val="single"/>
                <w:lang w:val="en-US" w:eastAsia="zh-CN"/>
              </w:rPr>
              <w:t xml:space="preserve">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noWrap w:val="0"/>
            <w:vAlign w:val="top"/>
          </w:tcPr>
          <w:p>
            <w:pPr>
              <w:jc w:val="distribute"/>
              <w:rPr>
                <w:rFonts w:hint="default" w:ascii="Times New Roman" w:hAnsi="Times New Roman" w:eastAsia="方正仿宋_GBK" w:cs="Times New Roman"/>
                <w:spacing w:val="16"/>
                <w:kern w:val="2"/>
                <w:sz w:val="3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pacing w:val="16"/>
                <w:sz w:val="30"/>
                <w:lang w:val="en-US" w:eastAsia="zh-CN"/>
              </w:rPr>
              <w:t>项目负责</w:t>
            </w:r>
            <w:r>
              <w:rPr>
                <w:rFonts w:hint="default" w:ascii="Times New Roman" w:hAnsi="Times New Roman" w:eastAsia="方正仿宋_GBK" w:cs="Times New Roman"/>
                <w:spacing w:val="16"/>
                <w:sz w:val="30"/>
              </w:rPr>
              <w:t>人：</w:t>
            </w:r>
          </w:p>
        </w:tc>
        <w:tc>
          <w:tcPr>
            <w:tcW w:w="4326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方正仿宋_GBK" w:cs="Times New Roman"/>
                <w:spacing w:val="16"/>
                <w:kern w:val="2"/>
                <w:sz w:val="30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pacing w:val="16"/>
                <w:kern w:val="2"/>
                <w:sz w:val="30"/>
                <w:szCs w:val="24"/>
                <w:u w:val="single"/>
                <w:lang w:val="en-US" w:eastAsia="zh-CN" w:bidi="ar-SA"/>
              </w:rPr>
              <w:t xml:space="preserve">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noWrap w:val="0"/>
            <w:vAlign w:val="top"/>
          </w:tcPr>
          <w:p>
            <w:pPr>
              <w:jc w:val="distribute"/>
              <w:rPr>
                <w:rFonts w:hint="default" w:ascii="Times New Roman" w:hAnsi="Times New Roman" w:eastAsia="方正仿宋_GBK" w:cs="Times New Roman"/>
                <w:spacing w:val="16"/>
                <w:kern w:val="2"/>
                <w:sz w:val="3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pacing w:val="16"/>
                <w:kern w:val="2"/>
                <w:sz w:val="30"/>
                <w:szCs w:val="24"/>
                <w:lang w:val="en-US" w:eastAsia="zh-CN" w:bidi="ar-SA"/>
              </w:rPr>
              <w:t>联系电话：</w:t>
            </w:r>
          </w:p>
        </w:tc>
        <w:tc>
          <w:tcPr>
            <w:tcW w:w="4326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方正仿宋_GBK" w:cs="Times New Roman"/>
                <w:spacing w:val="16"/>
                <w:kern w:val="2"/>
                <w:sz w:val="30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pacing w:val="16"/>
                <w:kern w:val="2"/>
                <w:sz w:val="30"/>
                <w:szCs w:val="24"/>
                <w:u w:val="single"/>
                <w:lang w:val="en-US" w:eastAsia="zh-CN" w:bidi="ar-SA"/>
              </w:rPr>
              <w:t xml:space="preserve">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noWrap w:val="0"/>
            <w:vAlign w:val="top"/>
          </w:tcPr>
          <w:p>
            <w:pPr>
              <w:jc w:val="distribute"/>
              <w:rPr>
                <w:rFonts w:hint="default" w:ascii="Times New Roman" w:hAnsi="Times New Roman" w:eastAsia="方正仿宋_GBK" w:cs="Times New Roman"/>
                <w:spacing w:val="16"/>
                <w:kern w:val="2"/>
                <w:sz w:val="3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lang w:val="en-US" w:eastAsia="zh-CN"/>
              </w:rPr>
              <w:t>建设</w:t>
            </w:r>
            <w:r>
              <w:rPr>
                <w:rFonts w:hint="default" w:ascii="Times New Roman" w:hAnsi="Times New Roman" w:eastAsia="方正仿宋_GBK" w:cs="Times New Roman"/>
                <w:sz w:val="30"/>
              </w:rPr>
              <w:t>起止时间：</w:t>
            </w:r>
          </w:p>
        </w:tc>
        <w:tc>
          <w:tcPr>
            <w:tcW w:w="4326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方正仿宋_GBK" w:cs="Times New Roman"/>
                <w:spacing w:val="16"/>
                <w:kern w:val="2"/>
                <w:sz w:val="30"/>
                <w:szCs w:val="24"/>
                <w:u w:val="singl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>
            <w:pPr>
              <w:jc w:val="distribute"/>
              <w:rPr>
                <w:rFonts w:hint="default" w:ascii="Times New Roman" w:hAnsi="Times New Roman" w:eastAsia="方正仿宋_GBK" w:cs="Times New Roman"/>
                <w:spacing w:val="16"/>
                <w:kern w:val="2"/>
                <w:sz w:val="3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pacing w:val="16"/>
                <w:sz w:val="30"/>
              </w:rPr>
              <w:t>填 表 日 期：</w:t>
            </w:r>
          </w:p>
        </w:tc>
        <w:tc>
          <w:tcPr>
            <w:tcW w:w="0" w:type="auto"/>
            <w:noWrap w:val="0"/>
            <w:vAlign w:val="top"/>
          </w:tcPr>
          <w:p>
            <w:pPr>
              <w:ind w:firstLine="1368" w:firstLineChars="400"/>
              <w:jc w:val="left"/>
              <w:rPr>
                <w:rFonts w:hint="default" w:ascii="Times New Roman" w:hAnsi="Times New Roman" w:eastAsia="方正仿宋_GBK" w:cs="Times New Roman"/>
                <w:spacing w:val="16"/>
                <w:kern w:val="2"/>
                <w:sz w:val="30"/>
                <w:szCs w:val="24"/>
                <w:u w:val="singl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pacing w:val="16"/>
                <w:sz w:val="30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pacing w:val="16"/>
                <w:sz w:val="3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spacing w:val="16"/>
                <w:sz w:val="3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pacing w:val="16"/>
                <w:sz w:val="3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pacing w:val="16"/>
                <w:sz w:val="30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spacing w:val="16"/>
                <w:sz w:val="3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spacing w:val="16"/>
                <w:sz w:val="3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pacing w:val="16"/>
                <w:sz w:val="3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pacing w:val="16"/>
                <w:sz w:val="30"/>
              </w:rPr>
              <w:t>日</w:t>
            </w:r>
          </w:p>
        </w:tc>
      </w:tr>
    </w:tbl>
    <w:p>
      <w:pPr>
        <w:ind w:firstLine="684" w:firstLineChars="200"/>
        <w:rPr>
          <w:rFonts w:hint="default" w:ascii="Times New Roman" w:hAnsi="Times New Roman" w:eastAsia="方正仿宋_GBK" w:cs="Times New Roman"/>
          <w:spacing w:val="16"/>
          <w:sz w:val="30"/>
        </w:rPr>
      </w:pPr>
    </w:p>
    <w:p>
      <w:pPr>
        <w:ind w:firstLine="3630" w:firstLineChars="1100"/>
        <w:rPr>
          <w:rFonts w:hint="default" w:ascii="Times New Roman" w:hAnsi="Times New Roman" w:eastAsia="方正仿宋_GBK" w:cs="Times New Roman"/>
          <w:sz w:val="32"/>
        </w:rPr>
      </w:pPr>
      <w:r>
        <w:rPr>
          <w:rFonts w:hint="default" w:ascii="Times New Roman" w:hAnsi="Times New Roman" w:eastAsia="方正仿宋_GBK" w:cs="Times New Roman"/>
          <w:sz w:val="32"/>
        </w:rPr>
        <w:t>山西省教育厅</w:t>
      </w:r>
      <w:r>
        <w:rPr>
          <w:rFonts w:hint="eastAsia" w:eastAsia="方正仿宋_GBK" w:cs="Times New Roman"/>
          <w:sz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</w:rPr>
        <w:t>制</w:t>
      </w:r>
    </w:p>
    <w:p>
      <w:pPr>
        <w:ind w:firstLine="3960" w:firstLineChars="1200"/>
        <w:rPr>
          <w:rFonts w:hint="default" w:ascii="Times New Roman" w:hAnsi="Times New Roman" w:eastAsia="方正仿宋_GBK" w:cs="Times New Roman"/>
          <w:sz w:val="32"/>
          <w:lang w:val="en-US" w:eastAsia="zh-CN"/>
        </w:rPr>
        <w:sectPr>
          <w:pgSz w:w="11906" w:h="16838"/>
          <w:pgMar w:top="1701" w:right="1361" w:bottom="1644" w:left="1644" w:header="851" w:footer="992" w:gutter="0"/>
          <w:pgNumType w:fmt="decimal" w:start="1"/>
          <w:cols w:space="720" w:num="1"/>
          <w:docGrid w:type="linesAndChars" w:linePitch="312" w:charSpace="2048"/>
        </w:sectPr>
      </w:pPr>
      <w:r>
        <w:rPr>
          <w:rFonts w:hint="eastAsia" w:ascii="Times New Roman" w:hAnsi="Times New Roman" w:eastAsia="方正仿宋_GBK" w:cs="Times New Roman"/>
          <w:sz w:val="32"/>
          <w:lang w:val="en-US" w:eastAsia="zh-CN"/>
        </w:rPr>
        <w:t>202</w:t>
      </w:r>
      <w:r>
        <w:rPr>
          <w:rFonts w:hint="eastAsia" w:eastAsia="方正仿宋_GBK" w:cs="Times New Roman"/>
          <w:sz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sz w:val="32"/>
          <w:lang w:val="en-US" w:eastAsia="zh-CN"/>
        </w:rPr>
        <w:t>年</w:t>
      </w:r>
      <w:r>
        <w:rPr>
          <w:rFonts w:hint="eastAsia" w:eastAsia="方正仿宋_GBK" w:cs="Times New Roman"/>
          <w:sz w:val="32"/>
          <w:lang w:val="en-US" w:eastAsia="zh-CN"/>
        </w:rPr>
        <w:t>8</w:t>
      </w:r>
      <w:r>
        <w:rPr>
          <w:rFonts w:hint="eastAsia" w:ascii="Times New Roman" w:hAnsi="Times New Roman" w:eastAsia="方正仿宋_GBK" w:cs="Times New Roman"/>
          <w:sz w:val="32"/>
          <w:lang w:val="en-US" w:eastAsia="zh-CN"/>
        </w:rPr>
        <w:t>月</w:t>
      </w:r>
    </w:p>
    <w:p>
      <w:pPr>
        <w:pStyle w:val="5"/>
        <w:spacing w:before="0" w:beforeAutospacing="0" w:after="0" w:afterAutospacing="0" w:line="560" w:lineRule="exact"/>
        <w:ind w:left="410"/>
        <w:jc w:val="center"/>
        <w:rPr>
          <w:rFonts w:hint="default" w:ascii="Times New Roman" w:hAnsi="Times New Roman" w:eastAsia="方正仿宋_GBK" w:cs="Times New Roman"/>
          <w:bCs/>
          <w:sz w:val="36"/>
          <w:szCs w:val="36"/>
        </w:rPr>
      </w:pPr>
    </w:p>
    <w:p>
      <w:pPr>
        <w:pStyle w:val="5"/>
        <w:spacing w:before="0" w:beforeAutospacing="0" w:after="0" w:afterAutospacing="0" w:line="560" w:lineRule="exact"/>
        <w:jc w:val="center"/>
        <w:rPr>
          <w:rFonts w:hint="eastAsia" w:ascii="方正大标宋简体" w:hAnsi="方正大标宋简体" w:eastAsia="方正大标宋简体" w:cs="方正大标宋简体"/>
          <w:bCs/>
          <w:sz w:val="36"/>
          <w:szCs w:val="36"/>
        </w:rPr>
      </w:pPr>
      <w:r>
        <w:rPr>
          <w:rFonts w:hint="eastAsia" w:ascii="方正大标宋简体" w:hAnsi="方正大标宋简体" w:eastAsia="方正大标宋简体" w:cs="方正大标宋简体"/>
          <w:bCs/>
          <w:sz w:val="36"/>
          <w:szCs w:val="36"/>
        </w:rPr>
        <w:t>填 写 说 明</w:t>
      </w:r>
    </w:p>
    <w:p>
      <w:pPr>
        <w:widowControl/>
        <w:spacing w:line="560" w:lineRule="exact"/>
        <w:ind w:left="410"/>
        <w:jc w:val="left"/>
        <w:rPr>
          <w:rFonts w:hint="default" w:ascii="Times New Roman" w:hAnsi="Times New Roman" w:eastAsia="方正仿宋_GBK" w:cs="Times New Roman"/>
          <w:kern w:val="0"/>
          <w:sz w:val="28"/>
        </w:rPr>
      </w:pPr>
    </w:p>
    <w:p>
      <w:pPr>
        <w:widowControl/>
        <w:spacing w:line="560" w:lineRule="exact"/>
        <w:rPr>
          <w:rFonts w:hint="default" w:ascii="Times New Roman" w:hAnsi="Times New Roman" w:eastAsia="方正仿宋简体" w:cs="Times New Roman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方正仿宋简体" w:cs="Times New Roman"/>
          <w:sz w:val="28"/>
          <w:szCs w:val="28"/>
        </w:rPr>
        <w:t xml:space="preserve">   一、填写前要仔细阅读《</w:t>
      </w: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t>山西省教育厅 山西省人力资源和社会保障厅 山西省财政厅关于实施职业教育铸魂育人计划的通知</w:t>
      </w:r>
      <w:r>
        <w:rPr>
          <w:rFonts w:hint="default" w:ascii="Times New Roman" w:hAnsi="Times New Roman" w:eastAsia="方正仿宋简体" w:cs="Times New Roman"/>
          <w:sz w:val="28"/>
          <w:szCs w:val="28"/>
        </w:rPr>
        <w:t>》</w:t>
      </w:r>
      <w:r>
        <w:rPr>
          <w:rFonts w:hint="default" w:ascii="Times New Roman" w:hAnsi="Times New Roman" w:eastAsia="方正仿宋简体" w:cs="Times New Roman"/>
          <w:sz w:val="28"/>
          <w:szCs w:val="28"/>
          <w:lang w:eastAsia="zh-CN"/>
        </w:rPr>
        <w:t>（</w:t>
      </w: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t>晋教职成〔2021〕13号</w:t>
      </w:r>
      <w:r>
        <w:rPr>
          <w:rFonts w:hint="default" w:ascii="Times New Roman" w:hAnsi="Times New Roman" w:eastAsia="方正仿宋简体" w:cs="Times New Roman"/>
          <w:sz w:val="28"/>
          <w:szCs w:val="28"/>
          <w:lang w:eastAsia="zh-CN"/>
        </w:rPr>
        <w:t>）</w:t>
      </w:r>
      <w:r>
        <w:rPr>
          <w:rFonts w:hint="default" w:ascii="Times New Roman" w:hAnsi="Times New Roman" w:eastAsia="方正仿宋简体" w:cs="Times New Roman"/>
          <w:sz w:val="28"/>
          <w:szCs w:val="28"/>
        </w:rPr>
        <w:t>。</w:t>
      </w:r>
    </w:p>
    <w:p>
      <w:pPr>
        <w:widowControl/>
        <w:spacing w:line="560" w:lineRule="exact"/>
        <w:rPr>
          <w:rFonts w:hint="default" w:ascii="Times New Roman" w:hAnsi="Times New Roman" w:eastAsia="方正仿宋简体" w:cs="Times New Roman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sz w:val="28"/>
          <w:szCs w:val="28"/>
        </w:rPr>
        <w:t xml:space="preserve">    二、填写要严肃认真、实事求是、内容翔实、文字精炼</w:t>
      </w:r>
      <w:r>
        <w:rPr>
          <w:rFonts w:hint="default" w:ascii="Times New Roman" w:hAnsi="Times New Roman" w:eastAsia="方正仿宋简体" w:cs="Times New Roman"/>
          <w:sz w:val="28"/>
          <w:szCs w:val="28"/>
          <w:lang w:eastAsia="zh-CN"/>
        </w:rPr>
        <w:t>、数据真实</w:t>
      </w:r>
      <w:r>
        <w:rPr>
          <w:rFonts w:hint="default" w:ascii="Times New Roman" w:hAnsi="Times New Roman" w:eastAsia="方正仿宋简体" w:cs="Times New Roman"/>
          <w:sz w:val="28"/>
          <w:szCs w:val="28"/>
        </w:rPr>
        <w:t>。</w:t>
      </w:r>
    </w:p>
    <w:p>
      <w:pPr>
        <w:widowControl/>
        <w:spacing w:line="560" w:lineRule="exact"/>
        <w:rPr>
          <w:rFonts w:hint="default" w:ascii="Times New Roman" w:hAnsi="Times New Roman" w:eastAsia="方正仿宋简体" w:cs="Times New Roman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sz w:val="28"/>
          <w:szCs w:val="28"/>
        </w:rPr>
        <w:t xml:space="preserve">    三、如无特殊说明，本表各栏不够填写时，可自行加页。</w:t>
      </w:r>
    </w:p>
    <w:p>
      <w:pPr>
        <w:widowControl/>
        <w:spacing w:line="560" w:lineRule="exact"/>
        <w:rPr>
          <w:rFonts w:hint="default" w:ascii="Times New Roman" w:hAnsi="Times New Roman" w:eastAsia="方正仿宋简体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方正仿宋简体" w:cs="Times New Roman"/>
          <w:sz w:val="28"/>
          <w:szCs w:val="28"/>
        </w:rPr>
        <w:t xml:space="preserve">    四、</w:t>
      </w:r>
      <w:r>
        <w:rPr>
          <w:rFonts w:hint="default" w:ascii="Times New Roman" w:hAnsi="Times New Roman" w:eastAsia="方正仿宋简体" w:cs="Times New Roman"/>
          <w:sz w:val="28"/>
          <w:szCs w:val="28"/>
          <w:lang w:eastAsia="zh-CN"/>
        </w:rPr>
        <w:t>申报书</w:t>
      </w:r>
      <w:r>
        <w:rPr>
          <w:rFonts w:hint="default" w:ascii="Times New Roman" w:hAnsi="Times New Roman" w:eastAsia="方正仿宋简体" w:cs="Times New Roman"/>
          <w:sz w:val="28"/>
          <w:szCs w:val="28"/>
        </w:rPr>
        <w:t>页面用A4纸</w:t>
      </w:r>
      <w:r>
        <w:rPr>
          <w:rFonts w:hint="default" w:ascii="Times New Roman" w:hAnsi="Times New Roman" w:eastAsia="方正仿宋简体" w:cs="Times New Roman"/>
          <w:sz w:val="28"/>
          <w:szCs w:val="28"/>
          <w:lang w:eastAsia="zh-CN"/>
        </w:rPr>
        <w:t>。</w:t>
      </w:r>
    </w:p>
    <w:p>
      <w:pPr>
        <w:widowControl/>
        <w:spacing w:line="560" w:lineRule="exact"/>
        <w:rPr>
          <w:rFonts w:hint="default" w:ascii="Times New Roman" w:hAnsi="Times New Roman" w:eastAsia="方正仿宋简体" w:cs="Times New Roman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sz w:val="28"/>
          <w:szCs w:val="28"/>
        </w:rPr>
        <w:t xml:space="preserve">    五、</w:t>
      </w:r>
      <w:r>
        <w:rPr>
          <w:rFonts w:hint="default" w:ascii="Times New Roman" w:hAnsi="Times New Roman" w:eastAsia="方正仿宋简体" w:cs="Times New Roman"/>
          <w:sz w:val="28"/>
          <w:szCs w:val="28"/>
          <w:lang w:eastAsia="zh-CN"/>
        </w:rPr>
        <w:t>申报书及佐证</w:t>
      </w:r>
      <w:r>
        <w:rPr>
          <w:rFonts w:hint="default" w:ascii="Times New Roman" w:hAnsi="Times New Roman" w:eastAsia="方正仿宋简体" w:cs="Times New Roman"/>
          <w:sz w:val="28"/>
          <w:szCs w:val="28"/>
        </w:rPr>
        <w:t>材料</w:t>
      </w:r>
      <w:r>
        <w:rPr>
          <w:rFonts w:hint="default" w:ascii="Times New Roman" w:hAnsi="Times New Roman" w:eastAsia="方正仿宋简体" w:cs="Times New Roman"/>
          <w:sz w:val="28"/>
          <w:szCs w:val="28"/>
          <w:lang w:eastAsia="zh-CN"/>
        </w:rPr>
        <w:t>扫描成</w:t>
      </w: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t>PDF格式，上传到指定平台</w:t>
      </w:r>
      <w:r>
        <w:rPr>
          <w:rFonts w:hint="default" w:ascii="Times New Roman" w:hAnsi="Times New Roman" w:eastAsia="方正仿宋简体" w:cs="Times New Roman"/>
          <w:sz w:val="28"/>
          <w:szCs w:val="28"/>
        </w:rPr>
        <w:t>。</w:t>
      </w:r>
    </w:p>
    <w:p>
      <w:pPr>
        <w:rPr>
          <w:rFonts w:hint="default" w:ascii="Times New Roman" w:hAnsi="Times New Roman" w:eastAsia="方正仿宋_GBK" w:cs="Times New Roman"/>
          <w:b/>
          <w:bCs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28"/>
          <w:szCs w:val="30"/>
        </w:rPr>
        <w:br w:type="page"/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一、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项目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 xml:space="preserve">简表 </w:t>
      </w:r>
    </w:p>
    <w:tbl>
      <w:tblPr>
        <w:tblStyle w:val="6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2"/>
        <w:gridCol w:w="1035"/>
        <w:gridCol w:w="972"/>
        <w:gridCol w:w="1694"/>
        <w:gridCol w:w="1630"/>
        <w:gridCol w:w="20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51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负责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人姓名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性别</w:t>
            </w:r>
          </w:p>
        </w:tc>
        <w:tc>
          <w:tcPr>
            <w:tcW w:w="97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年龄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最高学位</w:t>
            </w:r>
          </w:p>
        </w:tc>
        <w:tc>
          <w:tcPr>
            <w:tcW w:w="16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职  称</w:t>
            </w:r>
          </w:p>
        </w:tc>
        <w:tc>
          <w:tcPr>
            <w:tcW w:w="208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行政职务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51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7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9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8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</w:trPr>
        <w:tc>
          <w:tcPr>
            <w:tcW w:w="351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所在学科名称</w:t>
            </w:r>
          </w:p>
        </w:tc>
        <w:tc>
          <w:tcPr>
            <w:tcW w:w="5409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</w:trPr>
        <w:tc>
          <w:tcPr>
            <w:tcW w:w="3519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409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8928" w:type="dxa"/>
            <w:gridSpan w:val="6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主要研究方向：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8928" w:type="dxa"/>
            <w:gridSpan w:val="6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合作单位名称：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8" w:hRule="atLeast"/>
        </w:trPr>
        <w:tc>
          <w:tcPr>
            <w:tcW w:w="8928" w:type="dxa"/>
            <w:gridSpan w:val="6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负责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人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简介：</w:t>
            </w:r>
          </w:p>
        </w:tc>
      </w:tr>
    </w:tbl>
    <w:p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工作室</w:t>
      </w:r>
      <w:r>
        <w:rPr>
          <w:rFonts w:hint="eastAsia" w:ascii="宋体" w:hAnsi="宋体" w:eastAsia="宋体" w:cs="宋体"/>
          <w:sz w:val="28"/>
          <w:szCs w:val="28"/>
        </w:rPr>
        <w:t>主要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成员简况</w:t>
      </w:r>
      <w:r>
        <w:rPr>
          <w:rFonts w:hint="eastAsia" w:ascii="宋体" w:hAnsi="宋体" w:cs="宋体"/>
          <w:sz w:val="28"/>
          <w:szCs w:val="28"/>
          <w:lang w:val="en-US" w:eastAsia="zh-CN"/>
        </w:rPr>
        <w:t>（一般不超过5人）</w:t>
      </w:r>
    </w:p>
    <w:tbl>
      <w:tblPr>
        <w:tblStyle w:val="6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744"/>
        <w:gridCol w:w="1200"/>
        <w:gridCol w:w="812"/>
        <w:gridCol w:w="844"/>
        <w:gridCol w:w="1409"/>
        <w:gridCol w:w="1381"/>
        <w:gridCol w:w="1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姓  名</w:t>
            </w:r>
          </w:p>
        </w:tc>
        <w:tc>
          <w:tcPr>
            <w:tcW w:w="74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性别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pacing w:val="-20"/>
                <w:w w:val="7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出生年月</w:t>
            </w:r>
          </w:p>
        </w:tc>
        <w:tc>
          <w:tcPr>
            <w:tcW w:w="81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学位</w:t>
            </w:r>
          </w:p>
        </w:tc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职称</w:t>
            </w:r>
          </w:p>
        </w:tc>
        <w:tc>
          <w:tcPr>
            <w:tcW w:w="140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从事专业</w:t>
            </w:r>
          </w:p>
        </w:tc>
        <w:tc>
          <w:tcPr>
            <w:tcW w:w="138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主要任务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本人签名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74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812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844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409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381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350" w:type="dxa"/>
            <w:noWrap w:val="0"/>
            <w:vAlign w:val="top"/>
          </w:tcPr>
          <w:p>
            <w:pPr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74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81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40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38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  <w:tc>
          <w:tcPr>
            <w:tcW w:w="1350" w:type="dxa"/>
            <w:noWrap w:val="0"/>
            <w:vAlign w:val="top"/>
          </w:tcPr>
          <w:p>
            <w:pPr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8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744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81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40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38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  <w:tc>
          <w:tcPr>
            <w:tcW w:w="1350" w:type="dxa"/>
            <w:noWrap w:val="0"/>
            <w:vAlign w:val="top"/>
          </w:tcPr>
          <w:p>
            <w:pPr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8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74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81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40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38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  <w:tc>
          <w:tcPr>
            <w:tcW w:w="1350" w:type="dxa"/>
            <w:noWrap w:val="0"/>
            <w:vAlign w:val="top"/>
          </w:tcPr>
          <w:p>
            <w:pPr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</w:trPr>
        <w:tc>
          <w:tcPr>
            <w:tcW w:w="118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  <w:tc>
          <w:tcPr>
            <w:tcW w:w="744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  <w:tc>
          <w:tcPr>
            <w:tcW w:w="812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  <w:tc>
          <w:tcPr>
            <w:tcW w:w="844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  <w:tc>
          <w:tcPr>
            <w:tcW w:w="140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  <w:tc>
          <w:tcPr>
            <w:tcW w:w="1381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  <w:tc>
          <w:tcPr>
            <w:tcW w:w="1350" w:type="dxa"/>
            <w:noWrap w:val="0"/>
            <w:vAlign w:val="top"/>
          </w:tcPr>
          <w:p>
            <w:pPr>
              <w:rPr>
                <w:rFonts w:hint="default" w:ascii="Times New Roman" w:hAnsi="Times New Roman" w:eastAsia="方正仿宋_GBK" w:cs="Times New Roman"/>
                <w:sz w:val="28"/>
              </w:rPr>
            </w:pPr>
          </w:p>
        </w:tc>
      </w:tr>
    </w:tbl>
    <w:p>
      <w:pPr>
        <w:jc w:val="left"/>
        <w:rPr>
          <w:rFonts w:hint="default" w:ascii="Times New Roman" w:hAnsi="Times New Roman" w:eastAsia="方正仿宋_GBK" w:cs="Times New Roman"/>
          <w:sz w:val="28"/>
          <w:szCs w:val="30"/>
        </w:rPr>
      </w:pPr>
    </w:p>
    <w:tbl>
      <w:tblPr>
        <w:tblStyle w:val="6"/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9"/>
        <w:gridCol w:w="2073"/>
        <w:gridCol w:w="2467"/>
        <w:gridCol w:w="1451"/>
        <w:gridCol w:w="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75" w:hRule="atLeast"/>
        </w:trPr>
        <w:tc>
          <w:tcPr>
            <w:tcW w:w="8709" w:type="dxa"/>
            <w:gridSpan w:val="5"/>
            <w:noWrap w:val="0"/>
            <w:vAlign w:val="top"/>
          </w:tcPr>
          <w:p>
            <w:pP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二、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工作室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申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报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书提纲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可续页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  <w:t>）</w:t>
            </w:r>
          </w:p>
          <w:p>
            <w:pPr>
              <w:adjustRightInd w:val="0"/>
              <w:snapToGrid w:val="0"/>
              <w:ind w:firstLine="420" w:firstLineChars="20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（一）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工作室基本情况（包含工作室名称、主要研究与工作领域）</w:t>
            </w:r>
          </w:p>
          <w:p>
            <w:pPr>
              <w:adjustRightInd w:val="0"/>
              <w:snapToGrid w:val="0"/>
              <w:ind w:firstLine="420" w:firstLineChars="20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>
            <w:pPr>
              <w:adjustRightInd w:val="0"/>
              <w:snapToGrid w:val="0"/>
              <w:ind w:firstLine="420" w:firstLineChars="20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>
            <w:pPr>
              <w:adjustRightInd w:val="0"/>
              <w:snapToGrid w:val="0"/>
              <w:ind w:firstLine="420" w:firstLineChars="20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>
            <w:pPr>
              <w:adjustRightInd w:val="0"/>
              <w:snapToGrid w:val="0"/>
              <w:ind w:firstLine="420" w:firstLineChars="20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>
            <w:pPr>
              <w:adjustRightInd w:val="0"/>
              <w:snapToGrid w:val="0"/>
              <w:ind w:firstLine="420" w:firstLineChars="20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>
            <w:pPr>
              <w:adjustRightInd w:val="0"/>
              <w:snapToGrid w:val="0"/>
              <w:ind w:firstLine="420" w:firstLineChars="20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>
            <w:pPr>
              <w:adjustRightInd w:val="0"/>
              <w:snapToGrid w:val="0"/>
              <w:ind w:firstLine="420" w:firstLineChars="20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>
            <w:pPr>
              <w:adjustRightInd w:val="0"/>
              <w:snapToGrid w:val="0"/>
              <w:ind w:firstLine="420" w:firstLineChars="20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>
            <w:pPr>
              <w:adjustRightInd w:val="0"/>
              <w:snapToGrid w:val="0"/>
              <w:ind w:firstLine="420" w:firstLineChars="20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>
            <w:pPr>
              <w:numPr>
                <w:ilvl w:val="0"/>
                <w:numId w:val="0"/>
              </w:numPr>
              <w:adjustRightInd w:val="0"/>
              <w:snapToGrid w:val="0"/>
              <w:ind w:firstLine="420" w:firstLineChars="20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（二）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团队成员具体情况（包含负责人、团队成员的基本情况及科研、荣誉、获奖情况；负责人和每位成员成果要凸显代表作，负责人代表作数量不超过10项，成员代表作数量不超过5项）</w:t>
            </w: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ind w:firstLine="420" w:firstLineChars="20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（三）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工作室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方案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（包括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工作室建设意义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工作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思路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和目标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工作举措与方法、工作室重、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难点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工作分析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工作室特色与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创新之处）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  （四）工作室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经费实际投入及使用情况、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实质性成果、实施效果和影响力</w:t>
            </w:r>
          </w:p>
          <w:p>
            <w:pPr>
              <w:adjustRightInd w:val="0"/>
              <w:snapToGrid w:val="0"/>
              <w:ind w:firstLine="600" w:firstLineChars="200"/>
              <w:rPr>
                <w:rFonts w:hint="default" w:ascii="Times New Roman" w:hAnsi="Times New Roman" w:eastAsia="方正仿宋_GBK" w:cs="Times New Roman"/>
                <w:b/>
                <w:bCs/>
                <w:sz w:val="30"/>
                <w:szCs w:val="30"/>
              </w:rPr>
            </w:pPr>
          </w:p>
          <w:p>
            <w:pPr>
              <w:jc w:val="both"/>
              <w:rPr>
                <w:rFonts w:hint="default" w:ascii="Times New Roman" w:hAnsi="Times New Roman" w:eastAsia="方正仿宋_GBK" w:cs="Times New Roman"/>
                <w:sz w:val="28"/>
                <w:szCs w:val="30"/>
              </w:rPr>
            </w:pPr>
          </w:p>
          <w:p>
            <w:pPr>
              <w:jc w:val="both"/>
              <w:rPr>
                <w:rFonts w:hint="default" w:ascii="Times New Roman" w:hAnsi="Times New Roman" w:eastAsia="方正仿宋_GBK" w:cs="Times New Roman"/>
                <w:sz w:val="28"/>
                <w:szCs w:val="30"/>
              </w:rPr>
            </w:pPr>
          </w:p>
          <w:p>
            <w:pPr>
              <w:jc w:val="both"/>
              <w:rPr>
                <w:rFonts w:hint="default" w:ascii="Times New Roman" w:hAnsi="Times New Roman" w:eastAsia="方正仿宋_GBK" w:cs="Times New Roman"/>
                <w:sz w:val="28"/>
                <w:szCs w:val="30"/>
              </w:rPr>
            </w:pPr>
          </w:p>
          <w:p>
            <w:pPr>
              <w:jc w:val="both"/>
              <w:rPr>
                <w:rFonts w:hint="default" w:ascii="Times New Roman" w:hAnsi="Times New Roman" w:eastAsia="方正仿宋_GBK" w:cs="Times New Roman"/>
                <w:sz w:val="28"/>
                <w:szCs w:val="30"/>
              </w:rPr>
            </w:pPr>
          </w:p>
          <w:p>
            <w:pPr>
              <w:jc w:val="both"/>
              <w:rPr>
                <w:rFonts w:hint="default" w:ascii="Times New Roman" w:hAnsi="Times New Roman" w:eastAsia="方正仿宋_GBK" w:cs="Times New Roman"/>
                <w:sz w:val="28"/>
                <w:szCs w:val="30"/>
              </w:rPr>
            </w:pPr>
          </w:p>
          <w:p>
            <w:pPr>
              <w:jc w:val="both"/>
              <w:rPr>
                <w:rFonts w:hint="default" w:ascii="Times New Roman" w:hAnsi="Times New Roman" w:eastAsia="方正仿宋_GBK" w:cs="Times New Roman"/>
                <w:sz w:val="28"/>
                <w:szCs w:val="30"/>
              </w:rPr>
            </w:pPr>
          </w:p>
          <w:p>
            <w:pPr>
              <w:jc w:val="both"/>
              <w:rPr>
                <w:rFonts w:hint="default" w:ascii="Times New Roman" w:hAnsi="Times New Roman" w:eastAsia="方正仿宋_GBK" w:cs="Times New Roman"/>
                <w:b/>
                <w:bCs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34" w:hRule="atLeast"/>
        </w:trPr>
        <w:tc>
          <w:tcPr>
            <w:tcW w:w="8700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三、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工作室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经费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已投入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 xml:space="preserve">                       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60" w:hRule="atLeast"/>
        </w:trPr>
        <w:tc>
          <w:tcPr>
            <w:tcW w:w="478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经费来源</w:t>
            </w:r>
          </w:p>
        </w:tc>
        <w:tc>
          <w:tcPr>
            <w:tcW w:w="39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经费支出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60" w:hRule="atLeast"/>
        </w:trPr>
        <w:tc>
          <w:tcPr>
            <w:tcW w:w="27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科  目</w:t>
            </w:r>
          </w:p>
        </w:tc>
        <w:tc>
          <w:tcPr>
            <w:tcW w:w="20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实际投入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数</w:t>
            </w:r>
          </w:p>
        </w:tc>
        <w:tc>
          <w:tcPr>
            <w:tcW w:w="24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科  目</w:t>
            </w:r>
          </w:p>
        </w:tc>
        <w:tc>
          <w:tcPr>
            <w:tcW w:w="1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实际支出数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60" w:hRule="atLeast"/>
        </w:trPr>
        <w:tc>
          <w:tcPr>
            <w:tcW w:w="27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项目经费合计</w:t>
            </w:r>
          </w:p>
        </w:tc>
        <w:tc>
          <w:tcPr>
            <w:tcW w:w="20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支出合计</w:t>
            </w:r>
          </w:p>
        </w:tc>
        <w:tc>
          <w:tcPr>
            <w:tcW w:w="1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60" w:hRule="atLeast"/>
        </w:trPr>
        <w:tc>
          <w:tcPr>
            <w:tcW w:w="27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一、单位资助</w:t>
            </w:r>
          </w:p>
        </w:tc>
        <w:tc>
          <w:tcPr>
            <w:tcW w:w="20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一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、仪器设备费</w:t>
            </w:r>
          </w:p>
        </w:tc>
        <w:tc>
          <w:tcPr>
            <w:tcW w:w="1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60" w:hRule="atLeast"/>
        </w:trPr>
        <w:tc>
          <w:tcPr>
            <w:tcW w:w="27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二、合作单位提供</w:t>
            </w:r>
          </w:p>
        </w:tc>
        <w:tc>
          <w:tcPr>
            <w:tcW w:w="20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工作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交流费</w:t>
            </w:r>
          </w:p>
        </w:tc>
        <w:tc>
          <w:tcPr>
            <w:tcW w:w="1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60" w:hRule="atLeast"/>
        </w:trPr>
        <w:tc>
          <w:tcPr>
            <w:tcW w:w="27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三、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上级资助</w:t>
            </w:r>
          </w:p>
        </w:tc>
        <w:tc>
          <w:tcPr>
            <w:tcW w:w="20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三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成果出版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费</w:t>
            </w:r>
          </w:p>
        </w:tc>
        <w:tc>
          <w:tcPr>
            <w:tcW w:w="1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60" w:hRule="atLeast"/>
        </w:trPr>
        <w:tc>
          <w:tcPr>
            <w:tcW w:w="27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四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、资料及印刷费</w:t>
            </w:r>
          </w:p>
        </w:tc>
        <w:tc>
          <w:tcPr>
            <w:tcW w:w="1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60" w:hRule="atLeast"/>
        </w:trPr>
        <w:tc>
          <w:tcPr>
            <w:tcW w:w="27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五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、会议差旅费</w:t>
            </w:r>
          </w:p>
        </w:tc>
        <w:tc>
          <w:tcPr>
            <w:tcW w:w="1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60" w:hRule="atLeast"/>
        </w:trPr>
        <w:tc>
          <w:tcPr>
            <w:tcW w:w="27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ind w:firstLine="210" w:firstLineChars="100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⒈会议费</w:t>
            </w:r>
          </w:p>
        </w:tc>
        <w:tc>
          <w:tcPr>
            <w:tcW w:w="1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60" w:hRule="atLeast"/>
        </w:trPr>
        <w:tc>
          <w:tcPr>
            <w:tcW w:w="27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ind w:firstLine="210" w:firstLineChars="100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⒉差旅费</w:t>
            </w:r>
          </w:p>
        </w:tc>
        <w:tc>
          <w:tcPr>
            <w:tcW w:w="1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60" w:hRule="atLeast"/>
        </w:trPr>
        <w:tc>
          <w:tcPr>
            <w:tcW w:w="27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六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、调研费</w:t>
            </w:r>
          </w:p>
        </w:tc>
        <w:tc>
          <w:tcPr>
            <w:tcW w:w="1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60" w:hRule="atLeast"/>
        </w:trPr>
        <w:tc>
          <w:tcPr>
            <w:tcW w:w="27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七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、其他相关费</w:t>
            </w:r>
          </w:p>
        </w:tc>
        <w:tc>
          <w:tcPr>
            <w:tcW w:w="1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60" w:hRule="atLeast"/>
        </w:trPr>
        <w:tc>
          <w:tcPr>
            <w:tcW w:w="27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ind w:firstLine="210" w:firstLineChars="1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60" w:hRule="atLeast"/>
        </w:trPr>
        <w:tc>
          <w:tcPr>
            <w:tcW w:w="27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60" w:hRule="atLeast"/>
        </w:trPr>
        <w:tc>
          <w:tcPr>
            <w:tcW w:w="27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60" w:hRule="atLeast"/>
        </w:trPr>
        <w:tc>
          <w:tcPr>
            <w:tcW w:w="27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60" w:hRule="atLeast"/>
        </w:trPr>
        <w:tc>
          <w:tcPr>
            <w:tcW w:w="270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829" w:hRule="atLeast"/>
        </w:trPr>
        <w:tc>
          <w:tcPr>
            <w:tcW w:w="8700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before="80" w:line="264" w:lineRule="auto"/>
              <w:ind w:firstLine="210" w:firstLineChars="1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说明：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申报截止实际支出经费，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不得编制赤字预算。</w:t>
            </w:r>
          </w:p>
        </w:tc>
      </w:tr>
    </w:tbl>
    <w:p>
      <w:pPr>
        <w:jc w:val="center"/>
        <w:rPr>
          <w:rFonts w:hint="default" w:ascii="Times New Roman" w:hAnsi="Times New Roman" w:eastAsia="方正仿宋_GBK" w:cs="Times New Roman"/>
          <w:sz w:val="24"/>
        </w:rPr>
      </w:pPr>
    </w:p>
    <w:p>
      <w:pPr>
        <w:rPr>
          <w:rFonts w:hint="default" w:ascii="Times New Roman" w:hAnsi="Times New Roman" w:eastAsia="方正仿宋_GBK" w:cs="Times New Roman"/>
          <w:b/>
          <w:sz w:val="24"/>
        </w:rPr>
        <w:sectPr>
          <w:footerReference r:id="rId4" w:type="first"/>
          <w:footerReference r:id="rId3" w:type="default"/>
          <w:pgSz w:w="11906" w:h="16838"/>
          <w:pgMar w:top="1440" w:right="1489" w:bottom="1440" w:left="179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titlePg/>
          <w:rtlGutter w:val="0"/>
          <w:docGrid w:type="lines" w:linePitch="312" w:charSpace="0"/>
        </w:sectPr>
      </w:pPr>
    </w:p>
    <w:tbl>
      <w:tblPr>
        <w:tblStyle w:val="6"/>
        <w:tblW w:w="9118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0" w:hRule="atLeast"/>
        </w:trPr>
        <w:tc>
          <w:tcPr>
            <w:tcW w:w="9118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560" w:lineRule="exac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四、学校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党委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意见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（包括意识形态审查意见）</w:t>
            </w:r>
          </w:p>
          <w:p>
            <w:pPr>
              <w:spacing w:line="560" w:lineRule="exact"/>
              <w:ind w:firstLine="420" w:firstLineChars="200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（对是否同意申报，对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工作室成员、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匹配资助经费及所需相关条件保障等签署具体意见）</w:t>
            </w:r>
          </w:p>
          <w:p>
            <w:pPr>
              <w:spacing w:line="560" w:lineRule="exact"/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line="560" w:lineRule="exact"/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line="560" w:lineRule="exact"/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line="560" w:lineRule="exact"/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line="380" w:lineRule="exact"/>
              <w:ind w:firstLine="6720" w:firstLineChars="320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公   章</w:t>
            </w:r>
          </w:p>
          <w:p>
            <w:pPr>
              <w:spacing w:line="380" w:lineRule="exact"/>
              <w:ind w:firstLine="525" w:firstLineChars="25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年    月    日</w:t>
            </w:r>
          </w:p>
          <w:p>
            <w:pPr>
              <w:spacing w:line="560" w:lineRule="exact"/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0" w:hRule="atLeast"/>
        </w:trPr>
        <w:tc>
          <w:tcPr>
            <w:tcW w:w="9118" w:type="dxa"/>
            <w:noWrap w:val="0"/>
            <w:vAlign w:val="center"/>
          </w:tcPr>
          <w:p>
            <w:pPr>
              <w:spacing w:line="560" w:lineRule="exact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五、合作单位意见</w:t>
            </w:r>
          </w:p>
          <w:p>
            <w:pPr>
              <w:spacing w:line="56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line="56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line="56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line="560" w:lineRule="exact"/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line="380" w:lineRule="exact"/>
              <w:ind w:firstLine="6720" w:firstLineChars="320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公   章</w:t>
            </w:r>
          </w:p>
          <w:p>
            <w:pPr>
              <w:spacing w:line="380" w:lineRule="exact"/>
              <w:ind w:firstLine="525" w:firstLineChars="25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年    月    日</w:t>
            </w:r>
          </w:p>
          <w:p>
            <w:pPr>
              <w:spacing w:line="560" w:lineRule="exact"/>
              <w:ind w:firstLine="422" w:firstLineChars="200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0" w:hRule="atLeast"/>
        </w:trPr>
        <w:tc>
          <w:tcPr>
            <w:tcW w:w="9118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560" w:lineRule="exact"/>
              <w:jc w:val="left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  <w:t>六、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主管部门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意见</w:t>
            </w:r>
          </w:p>
          <w:p>
            <w:pPr>
              <w:spacing w:line="380" w:lineRule="exact"/>
              <w:ind w:firstLine="4200" w:firstLineChars="200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>
            <w:pPr>
              <w:spacing w:line="380" w:lineRule="exact"/>
              <w:ind w:firstLine="4200" w:firstLineChars="200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>
            <w:pPr>
              <w:spacing w:line="380" w:lineRule="exact"/>
              <w:ind w:firstLine="4200" w:firstLineChars="200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>
            <w:pPr>
              <w:spacing w:line="380" w:lineRule="exact"/>
              <w:ind w:firstLine="4200" w:firstLineChars="200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>
            <w:pPr>
              <w:spacing w:line="380" w:lineRule="exact"/>
              <w:ind w:firstLine="4200" w:firstLineChars="200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>
            <w:pPr>
              <w:spacing w:line="560" w:lineRule="exact"/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line="380" w:lineRule="exact"/>
              <w:ind w:firstLine="6720" w:firstLineChars="320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公   章</w:t>
            </w:r>
          </w:p>
          <w:p>
            <w:pPr>
              <w:spacing w:line="380" w:lineRule="exact"/>
              <w:ind w:firstLine="525" w:firstLineChars="25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年    月    日</w:t>
            </w:r>
          </w:p>
          <w:p>
            <w:pPr>
              <w:spacing w:line="560" w:lineRule="exact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</w:tbl>
    <w:p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0U4S+80BAACpAwAADgAAAAAAAAABACAAAAAeAQAAZHJzL2Uy&#10;b0RvYy54bWxQSwUGAAAAAAYABgBZAQAAXQ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QJREJc0BAACpAwAADgAAAAAAAAABACAAAAAeAQAAZHJzL2Uy&#10;b0RvYy54bWxQSwUGAAAAAAYABgBZAQAAXQ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08280" cy="116205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280" cy="116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6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9.15pt;width:16.4pt;mso-position-horizontal:center;mso-position-horizontal-relative:margin;z-index:251661312;mso-width-relative:page;mso-height-relative:page;" filled="f" stroked="f" coordsize="21600,21600" o:gfxdata="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ALu6Tz0wAAAAMBAAAPAAAAAAAAAAEAIAAAACIAAABkcnMvZG93bnJldi54bWxQSwECFAAU&#10;AAAACACHTuJAK0ZhZ70BAACBAwAADgAAAAAAAAABACAAAAAiAQAAZHJzL2Uyb0RvYy54bWxQSwUG&#10;AAAAAAYABgBZAQAAUQUAAAAA&#10;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</w:rPr>
                    </w:pP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6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4NDAyMWYxMzlmZWMyNjkwMDcwYWYxY2E4NGZmODUifQ=="/>
  </w:docVars>
  <w:rsids>
    <w:rsidRoot w:val="007A41DF"/>
    <w:rsid w:val="007A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after="120" w:afterLines="0"/>
    </w:pPr>
    <w:rPr>
      <w:rFonts w:ascii="Calibri" w:hAnsi="Calibri"/>
      <w:sz w:val="16"/>
      <w:szCs w:val="16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Calibri" w:hAnsi="Calibri"/>
      <w:kern w:val="0"/>
      <w:sz w:val="24"/>
      <w:szCs w:val="24"/>
      <w:lang w:val="en-US" w:eastAsia="zh-CN" w:bidi="ar"/>
    </w:rPr>
  </w:style>
  <w:style w:type="character" w:styleId="8">
    <w:name w:val="page number"/>
    <w:basedOn w:val="7"/>
    <w:qFormat/>
    <w:uiPriority w:val="0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2022-09-13T09:48:00Z</dcterms:created>
  <dc:creator>雷小仙</dc:creator>
  <cp:lastModifiedBy>雷小仙</cp:lastModifiedBy>
  <dcterms:modified xsi:type="dcterms:W3CDTF">2022-09-13T09:48:39Z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F32B6786112048C594E175947BACBA02</vt:lpwstr>
  </property>
</Properties>
</file>